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00CB2" w14:textId="06E26C67" w:rsidR="008B02DC" w:rsidRPr="008B02DC" w:rsidRDefault="008B02DC" w:rsidP="00FD262B">
      <w:pPr>
        <w:tabs>
          <w:tab w:val="left" w:pos="360"/>
        </w:tabs>
        <w:spacing w:after="0" w:line="240" w:lineRule="auto"/>
        <w:ind w:right="1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8B02D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КОНТРАКТ</w:t>
      </w:r>
      <w:r w:rsidRPr="008B02D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№____</w:t>
      </w:r>
    </w:p>
    <w:p w14:paraId="2D13B0AE" w14:textId="77777777" w:rsidR="008B02DC" w:rsidRPr="008B02DC" w:rsidRDefault="008B02DC" w:rsidP="008B02DC">
      <w:pPr>
        <w:tabs>
          <w:tab w:val="left" w:pos="360"/>
        </w:tabs>
        <w:spacing w:after="0" w:line="240" w:lineRule="auto"/>
        <w:ind w:right="193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</w:pPr>
    </w:p>
    <w:p w14:paraId="676DCD8A" w14:textId="74214E4B" w:rsidR="008B02DC" w:rsidRPr="00FD262B" w:rsidRDefault="00FD262B" w:rsidP="00FD262B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Новочеркасск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8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proofErr w:type="gramStart"/>
      <w:r w:rsidR="0048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701F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30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274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___»__________    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A730829" w14:textId="77777777" w:rsidR="008B02DC" w:rsidRPr="00FD262B" w:rsidRDefault="008B02DC" w:rsidP="00FD262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D15B7" w14:textId="77777777" w:rsidR="008B02DC" w:rsidRDefault="00082CA7" w:rsidP="00EF23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«Инновационные системы управления», действующее на основании лицензии на осуществление образовательной деятельности серии 61Л01 № 0004144, регистрационный № 6496 от 10.11.2016 года, выданной Региональной службой по надзору и контролю в сфере образования Ростовской области, срок действия - бессрочно, в лице Генерального директора Рвачева Алексея Петровича, действующег</w:t>
      </w:r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 основании Устава, именуемое</w:t>
      </w: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«Исполнитель», «Общество», с одной стороны, и ________________________</w:t>
      </w:r>
      <w:r w:rsidR="003B07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943A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именуем__</w:t>
      </w:r>
      <w:r w:rsidR="003B071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«Заказчик», с другой стороны, и</w:t>
      </w:r>
      <w:r w:rsidR="000061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менуемые в дальнейшем «Стороны»</w:t>
      </w:r>
      <w:r w:rsidR="00E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7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Контракт о нижеследующем:</w:t>
      </w:r>
    </w:p>
    <w:p w14:paraId="5306DB08" w14:textId="77777777" w:rsidR="003B0711" w:rsidRPr="00FD262B" w:rsidRDefault="003B0711" w:rsidP="003B0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B0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КОНТРАКТА </w:t>
      </w:r>
    </w:p>
    <w:p w14:paraId="490D9BAC" w14:textId="77777777" w:rsidR="008B02DC" w:rsidRPr="00FD262B" w:rsidRDefault="008B02DC" w:rsidP="00FD26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1.1 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Предметом Контракта яв</w:t>
      </w:r>
      <w:r w:rsidR="003A6E51" w:rsidRPr="00FD262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ляется оказание </w:t>
      </w:r>
      <w:r w:rsidR="003A6E51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платных </w:t>
      </w:r>
      <w:r w:rsidR="003A6E51" w:rsidRPr="00FD262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образовательных 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услуг</w:t>
      </w:r>
      <w:r w:rsidR="003E2B0D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F76E6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19E031" w14:textId="77777777" w:rsidR="008B02DC" w:rsidRDefault="008B02DC" w:rsidP="00FD26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Исполнитель обязуется оказать услуги по обучению </w:t>
      </w:r>
      <w:r w:rsidR="005A2B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Слушатель)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курсах пов</w:t>
      </w:r>
      <w:r w:rsidR="003E2B0D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квалификации</w:t>
      </w:r>
      <w:r w:rsidR="00973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73049" w:rsidRPr="009730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переподготовки</w:t>
      </w:r>
      <w:r w:rsid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программам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</w:t>
      </w:r>
      <w:r w:rsidR="003E2B0D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профессионального образования</w:t>
      </w:r>
      <w:r w:rsid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3438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в Калькуляции</w:t>
      </w:r>
      <w:r w:rsidR="00785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 к </w:t>
      </w:r>
      <w:r w:rsidR="00FE2D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3E2B0D" w:rsidRPr="00FD262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Услуги), 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Заказчик обязуется принять результаты оказанных услуг и оплатить их в порядке и на условиях, предусмотренных настоящим Контрактом.</w:t>
      </w:r>
      <w:r w:rsidR="003E2B0D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BA6EF3" w14:textId="77777777" w:rsidR="00346306" w:rsidRDefault="00346306" w:rsidP="00FD26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 Очное обучение.</w:t>
      </w:r>
    </w:p>
    <w:p w14:paraId="292DC78E" w14:textId="62B0E804" w:rsidR="00B81608" w:rsidRPr="00B81608" w:rsidRDefault="00346306" w:rsidP="00B8160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1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обучения: </w:t>
      </w:r>
      <w:r w:rsidR="00B81608" w:rsidRPr="00B816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346400, Ростовская область, г. Новочеркасск, </w:t>
      </w:r>
      <w:proofErr w:type="spellStart"/>
      <w:r w:rsidR="002743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ул.Маяковского</w:t>
      </w:r>
      <w:proofErr w:type="spellEnd"/>
      <w:r w:rsidR="002743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60, офис 11</w:t>
      </w:r>
    </w:p>
    <w:p w14:paraId="76D97742" w14:textId="12502F28" w:rsidR="004849F4" w:rsidRPr="004849F4" w:rsidRDefault="00B1260B" w:rsidP="00B8160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После освоения </w:t>
      </w:r>
      <w:r w:rsidR="008943A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Слушателем</w:t>
      </w:r>
      <w:r w:rsidR="00346306" w:rsidRPr="00346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и успешного прохождения </w:t>
      </w:r>
      <w:r w:rsidR="00346306" w:rsidRPr="004849F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аттестации, Исполнитель обязуется выдать Заказчику оформленные в соответствии с нормами Федерального закона от 29.12.2012 № 273-ФЗ «Об образовании в Российской Федерации» удостоверения установленного образца о повышении квалифика</w:t>
      </w:r>
      <w:r w:rsidR="00CE498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в течение 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</w:t>
      </w:r>
      <w:r w:rsidR="00741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успешного прохождения итоговой аттестации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FC125ED" w14:textId="77777777" w:rsidR="008B02DC" w:rsidRPr="00FD262B" w:rsidRDefault="004849F4" w:rsidP="004849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9F4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4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 если Слу</w:t>
      </w:r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шатель</w:t>
      </w:r>
      <w:r w:rsidRPr="0048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завершил обучение по образовательной программе дополнительного профессионального образования, Слушателю выдается справка об обучении или о периоде обучения, по форме, установленной Исполнителем.</w:t>
      </w:r>
    </w:p>
    <w:p w14:paraId="7FD8ADD1" w14:textId="77777777" w:rsidR="008B02DC" w:rsidRPr="00FD262B" w:rsidRDefault="008B02DC" w:rsidP="00FD262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ЦЕНА КОНТРАКТА И ПОРЯДОК РАСЧЕТОВ</w:t>
      </w:r>
    </w:p>
    <w:p w14:paraId="36911806" w14:textId="719C7C30" w:rsidR="003E2B0D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2.1.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Цена Контракта составляет </w:t>
      </w:r>
      <w:r w:rsidR="002743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082CA7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743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082CA7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D262B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="00082CA7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00 копеек</w:t>
      </w:r>
      <w:r w:rsidR="0078510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НДС нет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75363A3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2.2. Цена указана с учетом уплаты налогов и других обязательных платежей, всех затрат, расходов, предусмотренных условиями исполнения Контракта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55224CAA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2.3. 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Оплата осуществляется в фо</w:t>
      </w:r>
      <w:r w:rsidR="005C70D9"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рме безналичного расчета, 100% 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 факту оказания услуг</w:t>
      </w:r>
      <w:r w:rsidR="00B1260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 течение 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0 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рабочих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дней, после подписания акта оказанных услуг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1FE3F7B1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Цена контракта является твердой и определяется на весь срок исполнения Контракта, за исключением случаев</w:t>
      </w:r>
      <w:r w:rsidR="005C70D9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оговоренных в п. 2.4.</w:t>
      </w:r>
    </w:p>
    <w:p w14:paraId="07A2044A" w14:textId="77777777" w:rsidR="008B02DC" w:rsidRPr="00FD262B" w:rsidRDefault="008B02DC" w:rsidP="00FD262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Цена контракта может быть снижена без изменения предусмотренных Контрактом объема Услуг, качества оказываемых Услуг и иных условий Контракта по соглашению Сторон.</w:t>
      </w:r>
    </w:p>
    <w:p w14:paraId="6D8B4D31" w14:textId="77777777" w:rsidR="008B02DC" w:rsidRPr="00FD262B" w:rsidRDefault="008B02DC" w:rsidP="00FD262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2.5.</w:t>
      </w:r>
      <w:r w:rsidRPr="00FD262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 согласованию Заказчика с Исполнителем допускается оказани</w:t>
      </w:r>
      <w:r w:rsidR="0078510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е Услуг, качество, технические </w:t>
      </w:r>
      <w:r w:rsidRPr="00FD262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14:paraId="141D477D" w14:textId="77777777" w:rsidR="008B02DC" w:rsidRPr="00FD262B" w:rsidRDefault="008B02DC" w:rsidP="00FD262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4C5576" w14:textId="77777777" w:rsidR="008B02DC" w:rsidRPr="00FD262B" w:rsidRDefault="00EE2BED" w:rsidP="00FD262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</w:t>
      </w:r>
      <w:r w:rsidR="008B02DC"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УСЛОВИЯ И КАЧЕСТВО ОКАЗЫВА</w:t>
      </w:r>
      <w:r w:rsidR="00FD2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ЕМЫХ УСЛУГ, ПОРЯДОК ИХ ПРИЕМКИ</w:t>
      </w:r>
    </w:p>
    <w:p w14:paraId="05775B8C" w14:textId="77777777" w:rsidR="008B02DC" w:rsidRPr="0074188D" w:rsidRDefault="008B02DC" w:rsidP="00CE498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3.1. </w:t>
      </w:r>
      <w:r w:rsidRPr="00FD262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Услуги должны быть оказаны с момента заключения </w:t>
      </w:r>
      <w:r w:rsidR="00755BC8" w:rsidRPr="00FD262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Контракта</w:t>
      </w:r>
      <w:r w:rsidRPr="00FD262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,</w:t>
      </w:r>
      <w:r w:rsidR="00FD262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по мере комплектования групп</w:t>
      </w:r>
      <w:r w:rsidR="0074188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</w:p>
    <w:p w14:paraId="4EFFCEDE" w14:textId="77777777" w:rsidR="008B02DC" w:rsidRPr="00FD262B" w:rsidRDefault="00EE2BED" w:rsidP="00FD26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приёмки и сдачи оказанных услуг осуществляется в соответствии с действующим законодательством РФ. Заказчик обязан принять оказанные У</w:t>
      </w:r>
      <w:r w:rsidR="003E2B0D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6AFFFA7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E2BE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отсутствии у Заказчика замечаний к Услугам, акт оказанных услуг подписывается в 2 (двух) экземплярах, по 1 (одному) экземпляру для Заказчика и Исполнителя, в срок не позднее 10 (десяти) рабочих дней со дня оказания Услуг.</w:t>
      </w:r>
    </w:p>
    <w:p w14:paraId="68EF7DCF" w14:textId="77777777" w:rsidR="008F490F" w:rsidRPr="00FD262B" w:rsidRDefault="008F490F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A6DBA" w14:textId="77777777" w:rsidR="008B02DC" w:rsidRPr="00FD262B" w:rsidRDefault="008B02DC" w:rsidP="00FD26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4. ПРАВА И ОБЯЗАННОСТИ СТОРОН</w:t>
      </w:r>
    </w:p>
    <w:p w14:paraId="79105840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Исполнитель обязуется:</w:t>
      </w:r>
    </w:p>
    <w:p w14:paraId="03168DBC" w14:textId="77777777" w:rsidR="008B02DC" w:rsidRPr="00FD262B" w:rsidRDefault="008B02DC" w:rsidP="00FD262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Оказать </w:t>
      </w:r>
      <w:r w:rsidR="00082CA7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услугу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своевременно, надлежащим образом, в полном объеме и в сроки, предусмотренные настоящим Контрактом.</w:t>
      </w:r>
    </w:p>
    <w:p w14:paraId="134809CA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4.1.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Согласовать с Заказчиком сроки и график оказания 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x-none"/>
        </w:rPr>
        <w:t>У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слуг.</w:t>
      </w:r>
    </w:p>
    <w:p w14:paraId="4DAC4F78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Предоставлять по запросу Заказчика необходимую и достоверную информацию о ходе исполнения обязательств по настоящему Контракту. </w:t>
      </w:r>
    </w:p>
    <w:p w14:paraId="66718B34" w14:textId="77777777" w:rsidR="005A2B36" w:rsidRDefault="008B02DC" w:rsidP="005A2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Предоставить </w:t>
      </w:r>
      <w:r w:rsidR="00B1260B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запросу </w:t>
      </w:r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копию действующей лицензии на осуществление образовательн</w:t>
      </w:r>
      <w:r w:rsidR="00082CA7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деятельности по дополнительной профессиональной образовательной программе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2B36" w:rsidRPr="005A2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F63736" w14:textId="77777777" w:rsidR="008B02DC" w:rsidRPr="00FD262B" w:rsidRDefault="005A2B36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B36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Во время оказания дополнительных профессиональных образовательных услуг проявлять уважение к личности Заказчика,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Заказчика с учетом его индивидуальных особенностей.</w:t>
      </w:r>
    </w:p>
    <w:p w14:paraId="7CB0ECFA" w14:textId="77777777" w:rsidR="008B02DC" w:rsidRPr="00FD262B" w:rsidRDefault="008B02DC" w:rsidP="00FD2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Заказчик обязуется:</w:t>
      </w:r>
    </w:p>
    <w:p w14:paraId="2A803546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Принять Услуги в порядке, установленном Контрактом.</w:t>
      </w:r>
    </w:p>
    <w:p w14:paraId="13887B0D" w14:textId="77777777" w:rsidR="008B02DC" w:rsidRPr="00FD262B" w:rsidRDefault="00B1260B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Назначить ответственное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Заказчика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взаимодействию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Исполнителем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E5532C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A31837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оплату </w:t>
      </w:r>
      <w:r w:rsidR="005C70D9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в порядке, установленном 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Контрактом.</w:t>
      </w:r>
    </w:p>
    <w:p w14:paraId="79B4BAB0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4.3. Иные права и обязанности </w:t>
      </w:r>
      <w:r w:rsidR="008C7815" w:rsidRPr="00FD262B">
        <w:rPr>
          <w:rFonts w:ascii="Times New Roman" w:eastAsia="Times New Roman" w:hAnsi="Times New Roman" w:cs="Times New Roman"/>
          <w:sz w:val="24"/>
          <w:szCs w:val="24"/>
          <w:lang w:eastAsia="x-none"/>
        </w:rPr>
        <w:t>Сторон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определяются положениями настоящего Контракта и действующим гражданским законодательством.</w:t>
      </w:r>
    </w:p>
    <w:p w14:paraId="256AEDF2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14:paraId="12372812" w14:textId="77777777" w:rsidR="008B02DC" w:rsidRPr="00FD262B" w:rsidRDefault="00A31837" w:rsidP="00FD26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5</w:t>
      </w:r>
      <w:r w:rsidR="008C7815"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. ОТВЕТСТВЕННОСТЬ СТОРОН</w:t>
      </w:r>
    </w:p>
    <w:p w14:paraId="6908F521" w14:textId="77777777" w:rsidR="008C7815" w:rsidRPr="00FD262B" w:rsidRDefault="008C7815" w:rsidP="00FD26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262B">
        <w:rPr>
          <w:rFonts w:ascii="Times New Roman" w:eastAsia="Calibri" w:hAnsi="Times New Roman" w:cs="Times New Roman"/>
          <w:color w:val="000000"/>
          <w:sz w:val="24"/>
          <w:szCs w:val="24"/>
        </w:rPr>
        <w:t>5.1.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(исполнитель, подрядчик) вправе потребовать уплаты неустоек (штрафов, пеней).</w:t>
      </w:r>
    </w:p>
    <w:p w14:paraId="17B0F4D7" w14:textId="77777777" w:rsidR="008C7815" w:rsidRPr="00FD262B" w:rsidRDefault="008C7815" w:rsidP="00FD26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26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5.1.2.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B126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ключевой </w:t>
      </w:r>
      <w:r w:rsidRPr="00FD262B">
        <w:rPr>
          <w:rFonts w:ascii="Times New Roman" w:eastAsia="Calibri" w:hAnsi="Times New Roman" w:cs="Times New Roman"/>
          <w:color w:val="000000"/>
          <w:sz w:val="24"/>
          <w:szCs w:val="24"/>
        </w:rPr>
        <w:t>ставки Центрального банка Российской Федерации от не уплаченной в срок суммы.</w:t>
      </w:r>
    </w:p>
    <w:p w14:paraId="7AADADA0" w14:textId="77777777" w:rsidR="008C7815" w:rsidRPr="00FD262B" w:rsidRDefault="008C7815" w:rsidP="00FD26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262B">
        <w:rPr>
          <w:rFonts w:ascii="Times New Roman" w:eastAsia="Calibri" w:hAnsi="Times New Roman" w:cs="Times New Roman"/>
          <w:color w:val="000000"/>
          <w:sz w:val="24"/>
          <w:szCs w:val="24"/>
        </w:rPr>
        <w:t>5.2. В случае просрочки исполнения поставщиком (исполнителем, подрядчиком) обязательств, предусмотренных контрактом, а также в иных случаях неисполнения или ненадлежащего исполнения поставщиком (исполнителем, подрядчиком) обязательств, предусмотренных контрактом, заказчик направляет поставщику (исполнителю, подрядчику) требование об уплате неустоек (штрафов, пеней).</w:t>
      </w:r>
    </w:p>
    <w:p w14:paraId="73EAC4F0" w14:textId="77777777" w:rsidR="008C7815" w:rsidRPr="00B1260B" w:rsidRDefault="008C7815" w:rsidP="00B1260B">
      <w:pPr>
        <w:widowControl w:val="0"/>
        <w:tabs>
          <w:tab w:val="left" w:pos="426"/>
        </w:tabs>
        <w:autoSpaceDE w:val="0"/>
        <w:spacing w:after="0"/>
        <w:ind w:firstLine="567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1260B">
        <w:rPr>
          <w:rFonts w:ascii="Times New Roman" w:eastAsia="Arial" w:hAnsi="Times New Roman" w:cs="Times New Roman"/>
          <w:color w:val="000000"/>
          <w:sz w:val="24"/>
          <w:szCs w:val="24"/>
        </w:rPr>
        <w:t>5.3. Условия освобождения Сторон от ответственности:</w:t>
      </w:r>
    </w:p>
    <w:p w14:paraId="10922819" w14:textId="77777777" w:rsidR="008C7815" w:rsidRDefault="008C7815" w:rsidP="00B1260B">
      <w:pPr>
        <w:widowControl w:val="0"/>
        <w:tabs>
          <w:tab w:val="left" w:pos="426"/>
        </w:tabs>
        <w:autoSpaceDE w:val="0"/>
        <w:spacing w:after="0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D262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5.3.1. Стороны освобождаются от ответственности за частичное или полное неисполнение обязательств по настоящему Контракту в случае наступления обстоятельств непреодолимой силы (форс-мажор). </w:t>
      </w:r>
    </w:p>
    <w:p w14:paraId="5218F2C4" w14:textId="77777777" w:rsidR="00B1260B" w:rsidRPr="00FD262B" w:rsidRDefault="00B1260B" w:rsidP="00B1260B">
      <w:pPr>
        <w:widowControl w:val="0"/>
        <w:tabs>
          <w:tab w:val="left" w:pos="426"/>
        </w:tabs>
        <w:autoSpaceDE w:val="0"/>
        <w:spacing w:after="0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5.3.2. Уплата пени и штрафов не освобождает Стороны от исполнения обязательств по настоящему Контракту и возмещения убытков другой Стороне </w:t>
      </w:r>
    </w:p>
    <w:p w14:paraId="22261F13" w14:textId="77777777" w:rsidR="008C7815" w:rsidRPr="00FD262B" w:rsidRDefault="008C7815" w:rsidP="00FD26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2B82D586" w14:textId="77777777" w:rsidR="008B02DC" w:rsidRPr="00FD262B" w:rsidRDefault="008C7815" w:rsidP="00FD26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B02DC" w:rsidRPr="00FD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УРЕГУЛИРОВАНИЯ СПОРОВ</w:t>
      </w:r>
    </w:p>
    <w:p w14:paraId="5546434E" w14:textId="77777777" w:rsidR="008B02DC" w:rsidRPr="00FD262B" w:rsidRDefault="008C7815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Споры и разногласия по Контракту Стороны будут пытаться разрешить путем переговоров.</w:t>
      </w:r>
    </w:p>
    <w:p w14:paraId="0390E813" w14:textId="77777777" w:rsidR="008B02DC" w:rsidRDefault="008C7815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При </w:t>
      </w:r>
      <w:proofErr w:type="spellStart"/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согласия спор подлежит передаче на рассмотрение в Арбитражный суд 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23C11F" w14:textId="77777777" w:rsidR="00B1260B" w:rsidRPr="00FD262B" w:rsidRDefault="00B1260B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4A026" w14:textId="77777777" w:rsidR="008B02DC" w:rsidRPr="00FD262B" w:rsidRDefault="008C7815" w:rsidP="00FD26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B02DC" w:rsidRPr="00FD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РАСТОРЖЕНИЯ КОНТРАКТА</w:t>
      </w:r>
    </w:p>
    <w:p w14:paraId="7B709C21" w14:textId="77777777" w:rsidR="008B02DC" w:rsidRPr="00FD262B" w:rsidRDefault="008C7815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 </w:t>
      </w:r>
    </w:p>
    <w:p w14:paraId="2A22A563" w14:textId="77777777" w:rsidR="008B02DC" w:rsidRPr="00FD262B" w:rsidRDefault="008C7815" w:rsidP="00FD262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Расторжение Контракта возможно в случаях, если Исполнитель оказывает Услуги с отступлениями от требований</w:t>
      </w:r>
      <w:r w:rsidR="00082CA7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E2F8323" w14:textId="77777777" w:rsidR="008B02DC" w:rsidRPr="00FD262B" w:rsidRDefault="008C7815" w:rsidP="00FD262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расторжения Контракта, стоимость Услуг, оказанных на момент его прекращения, подлежит оплате, если их качество удовлетворяет требованиям Заказчика, и они приняты Заказчиком по акту оказанных услуг.</w:t>
      </w:r>
    </w:p>
    <w:p w14:paraId="4FC683B8" w14:textId="77777777" w:rsidR="008B02DC" w:rsidRPr="00FD262B" w:rsidRDefault="008C7815" w:rsidP="00FD26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8B02DC" w:rsidRPr="00FD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0DB817EB" w14:textId="5D338519" w:rsidR="008B02DC" w:rsidRPr="00FD262B" w:rsidRDefault="008C7815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8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.1. Настоящий Контракт вступает в силу с момента его заключения Сторонами и действует до полного исполнения ими принятых на себя по Контракту обязательств</w:t>
      </w:r>
      <w:r w:rsidR="0014611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но не позднее </w:t>
      </w:r>
      <w:r w:rsidR="00831DA8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</w:t>
      </w:r>
      <w:bookmarkStart w:id="0" w:name="_GoBack"/>
      <w:bookmarkEnd w:id="0"/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6A7A3F53" w14:textId="77777777" w:rsidR="008B02DC" w:rsidRPr="00146117" w:rsidRDefault="008C7815" w:rsidP="00FD26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8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.2. Настоящий Контракт составлен в</w:t>
      </w:r>
      <w:r w:rsidR="00146117" w:rsidRPr="0014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117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(двух) экземплярах, по 1 (одному) экземпляру для Заказчика и Исполнителя</w:t>
      </w:r>
      <w:r w:rsidR="0014611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6EDC52C1" w14:textId="77777777" w:rsidR="008B02DC" w:rsidRPr="00FD262B" w:rsidRDefault="008C7815" w:rsidP="00FD2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изменения у какой-либо из Сторон местонахождения, наименования, банковских реквизитов и прочего, она обязана в течение 10 (десяти) календарных дней письменно известить об этом другую Сторону с обязательным указанием на то, что данное извещение является неотъемлемой частью настоящего Контракта.</w:t>
      </w:r>
    </w:p>
    <w:p w14:paraId="155F9CC5" w14:textId="77777777" w:rsidR="008B02DC" w:rsidRPr="00FD262B" w:rsidRDefault="008C7815" w:rsidP="00FD2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8B02DC" w:rsidRPr="00FD262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.4.В части, не предусмотренной настоящим Контрактом, Стороны руководствуются действующим законодательством Российской Федерации.</w:t>
      </w:r>
    </w:p>
    <w:p w14:paraId="100DDF5A" w14:textId="77777777" w:rsidR="008B02DC" w:rsidRPr="00FD262B" w:rsidRDefault="008C7815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8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.5. К настоящему Контракту прилагаются и являются его неотъемлемой частью:</w:t>
      </w:r>
    </w:p>
    <w:p w14:paraId="7F3E327E" w14:textId="77777777" w:rsidR="008B02DC" w:rsidRPr="00FD262B" w:rsidRDefault="008B02DC" w:rsidP="00FD262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1. </w:t>
      </w:r>
      <w:r w:rsidR="00146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</w:t>
      </w:r>
      <w:r w:rsidR="008943A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лушателе</w:t>
      </w:r>
      <w:r w:rsidR="00146117"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14611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(Приложение №1).</w:t>
      </w:r>
    </w:p>
    <w:p w14:paraId="102411D3" w14:textId="77777777" w:rsidR="008B02DC" w:rsidRPr="00FD262B" w:rsidRDefault="008B02DC" w:rsidP="00FD262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2CC7D7B" w14:textId="77777777" w:rsidR="008B02DC" w:rsidRPr="00FD262B" w:rsidRDefault="008C7815" w:rsidP="001461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8B02DC"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РЕКВИЗИТЫ СТОРОН</w:t>
      </w:r>
    </w:p>
    <w:p w14:paraId="09F6A982" w14:textId="77777777" w:rsidR="00082CA7" w:rsidRPr="00FD262B" w:rsidRDefault="00082CA7" w:rsidP="00FD2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082CA7" w:rsidRPr="00082CA7" w14:paraId="7B3BDD85" w14:textId="77777777" w:rsidTr="00C95690">
        <w:tc>
          <w:tcPr>
            <w:tcW w:w="4957" w:type="dxa"/>
          </w:tcPr>
          <w:p w14:paraId="56D1A130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Исполнитель:</w:t>
            </w:r>
          </w:p>
        </w:tc>
        <w:tc>
          <w:tcPr>
            <w:tcW w:w="4961" w:type="dxa"/>
          </w:tcPr>
          <w:p w14:paraId="43219AC9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Заказчик:</w:t>
            </w:r>
          </w:p>
        </w:tc>
      </w:tr>
      <w:tr w:rsidR="00082CA7" w:rsidRPr="00082CA7" w14:paraId="7F9BB165" w14:textId="77777777" w:rsidTr="00C95690">
        <w:tc>
          <w:tcPr>
            <w:tcW w:w="4957" w:type="dxa"/>
          </w:tcPr>
          <w:p w14:paraId="42AE229D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ООО «Инновационные системы управления»</w:t>
            </w:r>
          </w:p>
          <w:p w14:paraId="2D72BF12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 xml:space="preserve">Местонахождение: Ростовская область, </w:t>
            </w:r>
          </w:p>
          <w:p w14:paraId="2618EDCE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г. Новочеркасск, ул. Михайловская, д. 171, кв.12.</w:t>
            </w:r>
            <w:r w:rsidRPr="00082CA7">
              <w:rPr>
                <w:rFonts w:ascii="Times New Roman" w:hAnsi="Times New Roman" w:cs="Times New Roman"/>
              </w:rPr>
              <w:br/>
              <w:t>ИНН 6150064766 КПП 615001001</w:t>
            </w:r>
            <w:r w:rsidRPr="00082CA7">
              <w:rPr>
                <w:rFonts w:ascii="Times New Roman" w:hAnsi="Times New Roman" w:cs="Times New Roman"/>
              </w:rPr>
              <w:br/>
            </w:r>
            <w:proofErr w:type="spellStart"/>
            <w:r w:rsidRPr="00082CA7">
              <w:rPr>
                <w:rFonts w:ascii="Times New Roman" w:hAnsi="Times New Roman" w:cs="Times New Roman"/>
              </w:rPr>
              <w:t>Расч</w:t>
            </w:r>
            <w:proofErr w:type="spellEnd"/>
            <w:r w:rsidRPr="00082CA7">
              <w:rPr>
                <w:rFonts w:ascii="Times New Roman" w:hAnsi="Times New Roman" w:cs="Times New Roman"/>
              </w:rPr>
              <w:t>. счет № 40702810500300001714 в</w:t>
            </w:r>
          </w:p>
          <w:p w14:paraId="2567D0A1" w14:textId="77777777" w:rsidR="00082CA7" w:rsidRPr="00082CA7" w:rsidRDefault="00082CA7" w:rsidP="00FD262B">
            <w:pPr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ПАО КБ «Центр-</w:t>
            </w:r>
            <w:proofErr w:type="spellStart"/>
            <w:r w:rsidRPr="00082CA7">
              <w:rPr>
                <w:rFonts w:ascii="Times New Roman" w:hAnsi="Times New Roman" w:cs="Times New Roman"/>
              </w:rPr>
              <w:t>инвест</w:t>
            </w:r>
            <w:proofErr w:type="spellEnd"/>
            <w:r w:rsidRPr="00082CA7">
              <w:rPr>
                <w:rFonts w:ascii="Times New Roman" w:hAnsi="Times New Roman" w:cs="Times New Roman"/>
              </w:rPr>
              <w:t>»</w:t>
            </w:r>
          </w:p>
          <w:p w14:paraId="1ABB6D55" w14:textId="77777777" w:rsidR="00082CA7" w:rsidRPr="00082CA7" w:rsidRDefault="00082CA7" w:rsidP="00FD262B">
            <w:pPr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г. Ростов-на-Дону</w:t>
            </w:r>
          </w:p>
          <w:p w14:paraId="235E1C3D" w14:textId="77777777" w:rsidR="00785108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2CA7">
              <w:rPr>
                <w:rFonts w:ascii="Times New Roman" w:hAnsi="Times New Roman" w:cs="Times New Roman"/>
              </w:rPr>
              <w:t>кор.счет</w:t>
            </w:r>
            <w:proofErr w:type="spellEnd"/>
            <w:r w:rsidRPr="00082CA7">
              <w:rPr>
                <w:rFonts w:ascii="Times New Roman" w:hAnsi="Times New Roman" w:cs="Times New Roman"/>
              </w:rPr>
              <w:t xml:space="preserve"> 30101810100000000762</w:t>
            </w:r>
            <w:r w:rsidRPr="00082CA7">
              <w:rPr>
                <w:rFonts w:ascii="Times New Roman" w:hAnsi="Times New Roman" w:cs="Times New Roman"/>
              </w:rPr>
              <w:br/>
              <w:t>БИК 046015762, ОГРН 1106183003101</w:t>
            </w:r>
          </w:p>
          <w:p w14:paraId="6C6E1923" w14:textId="77777777" w:rsidR="00785108" w:rsidRDefault="00785108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56C750C5" w14:textId="77777777" w:rsidR="00146117" w:rsidRDefault="00785108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Телефон:(8635)</w:t>
            </w:r>
            <w:r w:rsidR="00082CA7" w:rsidRPr="00082CA7">
              <w:rPr>
                <w:rFonts w:ascii="Times New Roman" w:hAnsi="Times New Roman" w:cs="Times New Roman"/>
              </w:rPr>
              <w:t>29-92-72</w:t>
            </w:r>
            <w:r w:rsidR="00082CA7" w:rsidRPr="00082CA7">
              <w:rPr>
                <w:rFonts w:ascii="Times New Roman" w:hAnsi="Times New Roman" w:cs="Times New Roman"/>
              </w:rPr>
              <w:br/>
            </w:r>
          </w:p>
          <w:p w14:paraId="3772758D" w14:textId="77777777" w:rsidR="00146117" w:rsidRDefault="0014611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3D146FD9" w14:textId="77777777" w:rsidR="00146117" w:rsidRDefault="0014611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5413B890" w14:textId="77777777" w:rsidR="00146117" w:rsidRDefault="00082CA7" w:rsidP="0014611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Генеральный директор</w:t>
            </w:r>
          </w:p>
          <w:p w14:paraId="139C5943" w14:textId="77777777" w:rsidR="00082CA7" w:rsidRPr="00082CA7" w:rsidRDefault="00082CA7" w:rsidP="0014611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br/>
              <w:t>________________________ А.П. Рвачев</w:t>
            </w:r>
          </w:p>
        </w:tc>
        <w:tc>
          <w:tcPr>
            <w:tcW w:w="4961" w:type="dxa"/>
          </w:tcPr>
          <w:p w14:paraId="701916DC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_______________________________________</w:t>
            </w:r>
          </w:p>
          <w:p w14:paraId="0D8EE69E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</w:r>
          </w:p>
          <w:p w14:paraId="3E31F611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1DB9CCA2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7BEC3040" w14:textId="77777777" w:rsidR="00082CA7" w:rsidRPr="00082CA7" w:rsidRDefault="0014611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14:paraId="2F03F971" w14:textId="77777777" w:rsidR="00146117" w:rsidRDefault="0014611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468536FF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</w:tbl>
    <w:p w14:paraId="12F16AF4" w14:textId="77777777" w:rsidR="00082CA7" w:rsidRPr="00FD262B" w:rsidRDefault="00082CA7" w:rsidP="00FD2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14:paraId="52A0BE79" w14:textId="77777777" w:rsidR="00082CA7" w:rsidRPr="00082CA7" w:rsidRDefault="00082CA7" w:rsidP="004849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82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14:paraId="7BB80BC2" w14:textId="3C0D90E9" w:rsidR="00082CA7" w:rsidRPr="00082CA7" w:rsidRDefault="00082CA7" w:rsidP="004849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E2D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</w:t>
      </w:r>
      <w:r w:rsidR="00FE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</w:t>
      </w:r>
      <w:proofErr w:type="gramStart"/>
      <w:r w:rsidR="00FE2DF0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="00FE2DF0">
        <w:rPr>
          <w:rFonts w:ascii="Times New Roman" w:eastAsia="Times New Roman" w:hAnsi="Times New Roman" w:cs="Times New Roman"/>
          <w:sz w:val="24"/>
          <w:szCs w:val="24"/>
          <w:lang w:eastAsia="ru-RU"/>
        </w:rPr>
        <w:t>__.20</w:t>
      </w:r>
      <w:r w:rsidR="00B81608" w:rsidRPr="00B4434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EA80F94" w14:textId="77777777" w:rsidR="00082CA7" w:rsidRPr="00082CA7" w:rsidRDefault="00082CA7" w:rsidP="004849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платных образовательных услуг</w:t>
      </w:r>
    </w:p>
    <w:p w14:paraId="706A9594" w14:textId="77777777" w:rsidR="00082CA7" w:rsidRPr="00082CA7" w:rsidRDefault="00082CA7" w:rsidP="004849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92F6C" w14:textId="0075E572" w:rsidR="00082CA7" w:rsidRDefault="00082CA7" w:rsidP="00FD2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F00547" w14:textId="24075DD8" w:rsidR="008702ED" w:rsidRDefault="008702ED" w:rsidP="00FD2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A7FFBC" w14:textId="4D0AA816" w:rsidR="008702ED" w:rsidRDefault="008702ED" w:rsidP="00FD2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DF3733" w14:textId="77777777" w:rsidR="008702ED" w:rsidRPr="00034380" w:rsidRDefault="008702ED" w:rsidP="00FD2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9D285D" w14:textId="0A5565E3" w:rsidR="00082CA7" w:rsidRDefault="00034380" w:rsidP="00034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КАЛЬКУЛЯЦИЯ </w:t>
      </w:r>
    </w:p>
    <w:p w14:paraId="09327E73" w14:textId="77777777" w:rsidR="008702ED" w:rsidRDefault="008702ED" w:rsidP="00034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22415E" w14:textId="77777777" w:rsidR="00034380" w:rsidRPr="00034380" w:rsidRDefault="00034380" w:rsidP="00034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389F6E" w14:textId="462119D8" w:rsidR="00B81608" w:rsidRPr="00124EBE" w:rsidRDefault="00B4434C" w:rsidP="00B816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3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Слушателях, направленных Заказчиком для получения дополнительного профессионального образования по образовательной программе повышения квалификации: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9BE" w:rsidRPr="00FE6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702ED" w:rsidRPr="008702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Контрактная система в сфере закупок товаров, работ и услуг для обеспечения государственных и муниципальных нужд</w:t>
      </w:r>
      <w:r w:rsidR="00FE69BE" w:rsidRPr="00FE6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FE69BE" w:rsidRPr="00124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объеме </w:t>
      </w:r>
      <w:r w:rsidR="008702ED" w:rsidRPr="00124EBE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FE69BE" w:rsidRPr="00124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часов.</w:t>
      </w:r>
    </w:p>
    <w:p w14:paraId="28BA013A" w14:textId="4E6BD0DD" w:rsidR="00082CA7" w:rsidRPr="00082CA7" w:rsidRDefault="00082CA7" w:rsidP="00B816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1942"/>
        <w:gridCol w:w="1542"/>
        <w:gridCol w:w="1376"/>
        <w:gridCol w:w="1754"/>
        <w:gridCol w:w="1116"/>
        <w:gridCol w:w="1116"/>
      </w:tblGrid>
      <w:tr w:rsidR="0074188D" w:rsidRPr="00082CA7" w14:paraId="02905949" w14:textId="77777777" w:rsidTr="009C244D">
        <w:tc>
          <w:tcPr>
            <w:tcW w:w="499" w:type="dxa"/>
            <w:shd w:val="clear" w:color="auto" w:fill="auto"/>
          </w:tcPr>
          <w:p w14:paraId="02CDD7BB" w14:textId="77777777" w:rsidR="0074188D" w:rsidRPr="00082CA7" w:rsidRDefault="0074188D" w:rsidP="00FD26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2" w:type="dxa"/>
            <w:shd w:val="clear" w:color="auto" w:fill="auto"/>
          </w:tcPr>
          <w:p w14:paraId="2DD9C341" w14:textId="77777777" w:rsidR="0074188D" w:rsidRPr="00082CA7" w:rsidRDefault="0074188D" w:rsidP="00A868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9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лушателя</w:t>
            </w:r>
          </w:p>
        </w:tc>
        <w:tc>
          <w:tcPr>
            <w:tcW w:w="1542" w:type="dxa"/>
            <w:shd w:val="clear" w:color="auto" w:fill="auto"/>
          </w:tcPr>
          <w:p w14:paraId="16244F70" w14:textId="77777777" w:rsidR="0074188D" w:rsidRPr="00082CA7" w:rsidRDefault="008943AC" w:rsidP="00A868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41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 контактного т</w:t>
            </w:r>
            <w:r w:rsidR="0074188D" w:rsidRPr="0008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</w:t>
            </w:r>
            <w:r w:rsidR="00741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Слушателя</w:t>
            </w:r>
          </w:p>
        </w:tc>
        <w:tc>
          <w:tcPr>
            <w:tcW w:w="1376" w:type="dxa"/>
          </w:tcPr>
          <w:p w14:paraId="0A08365C" w14:textId="77777777" w:rsidR="0074188D" w:rsidRDefault="0074188D" w:rsidP="00A868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754" w:type="dxa"/>
          </w:tcPr>
          <w:p w14:paraId="781A2383" w14:textId="77777777" w:rsidR="0074188D" w:rsidRDefault="0074188D" w:rsidP="00A868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академических часов</w:t>
            </w:r>
          </w:p>
        </w:tc>
        <w:tc>
          <w:tcPr>
            <w:tcW w:w="1116" w:type="dxa"/>
            <w:shd w:val="clear" w:color="auto" w:fill="auto"/>
          </w:tcPr>
          <w:p w14:paraId="1DD14C5B" w14:textId="77777777" w:rsidR="0074188D" w:rsidRPr="00082CA7" w:rsidRDefault="0074188D" w:rsidP="00A868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116" w:type="dxa"/>
          </w:tcPr>
          <w:p w14:paraId="016B0AF7" w14:textId="77777777" w:rsidR="0074188D" w:rsidRPr="00082CA7" w:rsidRDefault="0074188D" w:rsidP="00A868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74188D" w:rsidRPr="00082CA7" w14:paraId="4A6AB3B7" w14:textId="77777777" w:rsidTr="009C244D">
        <w:tc>
          <w:tcPr>
            <w:tcW w:w="499" w:type="dxa"/>
            <w:shd w:val="clear" w:color="auto" w:fill="auto"/>
          </w:tcPr>
          <w:p w14:paraId="76BDF7CB" w14:textId="77777777" w:rsidR="0074188D" w:rsidRPr="00082CA7" w:rsidRDefault="0074188D" w:rsidP="00FD26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0D82DE0" w14:textId="77777777" w:rsidR="0074188D" w:rsidRPr="00082CA7" w:rsidRDefault="0074188D" w:rsidP="00FD26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3064D719" w14:textId="77777777" w:rsidR="0074188D" w:rsidRPr="00082CA7" w:rsidRDefault="0074188D" w:rsidP="00FD26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</w:tcPr>
          <w:p w14:paraId="279CA324" w14:textId="2E1C85EB" w:rsidR="0074188D" w:rsidRPr="00082CA7" w:rsidRDefault="0074188D" w:rsidP="00FD26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14:paraId="3F2B5360" w14:textId="02EB10C8" w:rsidR="0074188D" w:rsidRPr="00FE69BE" w:rsidRDefault="008702ED" w:rsidP="00943A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C2A65A9" w14:textId="199E3AB3" w:rsidR="0074188D" w:rsidRPr="00082CA7" w:rsidRDefault="0074188D" w:rsidP="00FD26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14:paraId="018AF1CB" w14:textId="174A54A7" w:rsidR="0074188D" w:rsidRPr="00082CA7" w:rsidRDefault="0074188D" w:rsidP="00FD26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88D" w:rsidRPr="00082CA7" w14:paraId="0B51415B" w14:textId="77777777" w:rsidTr="009C244D">
        <w:tc>
          <w:tcPr>
            <w:tcW w:w="8229" w:type="dxa"/>
            <w:gridSpan w:val="6"/>
          </w:tcPr>
          <w:p w14:paraId="7A7D4B72" w14:textId="77777777" w:rsidR="0074188D" w:rsidRPr="00082CA7" w:rsidRDefault="0074188D" w:rsidP="00FD26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16" w:type="dxa"/>
          </w:tcPr>
          <w:p w14:paraId="33C44329" w14:textId="663EA90F" w:rsidR="0074188D" w:rsidRPr="00082CA7" w:rsidRDefault="0074188D" w:rsidP="00FD26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7450225" w14:textId="77777777" w:rsidR="00082CA7" w:rsidRPr="00082CA7" w:rsidRDefault="00082CA7" w:rsidP="00FD2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702739" w14:textId="77777777" w:rsidR="00082CA7" w:rsidRPr="00082CA7" w:rsidRDefault="00082CA7" w:rsidP="00FD2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082CA7" w:rsidRPr="00082CA7" w14:paraId="27BF4D80" w14:textId="77777777" w:rsidTr="00C95690">
        <w:tc>
          <w:tcPr>
            <w:tcW w:w="4957" w:type="dxa"/>
          </w:tcPr>
          <w:p w14:paraId="129D911F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Исполнитель:</w:t>
            </w:r>
          </w:p>
        </w:tc>
        <w:tc>
          <w:tcPr>
            <w:tcW w:w="4961" w:type="dxa"/>
          </w:tcPr>
          <w:p w14:paraId="41D51CD1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Заказчик:</w:t>
            </w:r>
          </w:p>
        </w:tc>
      </w:tr>
      <w:tr w:rsidR="00082CA7" w:rsidRPr="00082CA7" w14:paraId="664A305C" w14:textId="77777777" w:rsidTr="00C95690">
        <w:tc>
          <w:tcPr>
            <w:tcW w:w="4957" w:type="dxa"/>
          </w:tcPr>
          <w:p w14:paraId="710CFD97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ООО «Инновационные системы управления»</w:t>
            </w:r>
          </w:p>
          <w:p w14:paraId="1A697EBF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 xml:space="preserve">Местонахождение: Ростовская область, </w:t>
            </w:r>
          </w:p>
          <w:p w14:paraId="5C3026A6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г. Новочеркасск, ул. Михайловская, д. 171, кв.12.</w:t>
            </w:r>
            <w:r w:rsidRPr="00082CA7">
              <w:rPr>
                <w:rFonts w:ascii="Times New Roman" w:hAnsi="Times New Roman" w:cs="Times New Roman"/>
              </w:rPr>
              <w:br/>
              <w:t>ИНН 6150064766 КПП 615001001</w:t>
            </w:r>
            <w:r w:rsidRPr="00082CA7">
              <w:rPr>
                <w:rFonts w:ascii="Times New Roman" w:hAnsi="Times New Roman" w:cs="Times New Roman"/>
              </w:rPr>
              <w:br/>
            </w:r>
            <w:proofErr w:type="spellStart"/>
            <w:r w:rsidRPr="00082CA7">
              <w:rPr>
                <w:rFonts w:ascii="Times New Roman" w:hAnsi="Times New Roman" w:cs="Times New Roman"/>
              </w:rPr>
              <w:t>Расч</w:t>
            </w:r>
            <w:proofErr w:type="spellEnd"/>
            <w:r w:rsidRPr="00082CA7">
              <w:rPr>
                <w:rFonts w:ascii="Times New Roman" w:hAnsi="Times New Roman" w:cs="Times New Roman"/>
              </w:rPr>
              <w:t>. счет № 40702810500300001714 в</w:t>
            </w:r>
          </w:p>
          <w:p w14:paraId="3E479029" w14:textId="77777777" w:rsidR="00082CA7" w:rsidRPr="00082CA7" w:rsidRDefault="00082CA7" w:rsidP="00FD262B">
            <w:pPr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ПАО КБ «Центр-</w:t>
            </w:r>
            <w:proofErr w:type="spellStart"/>
            <w:r w:rsidRPr="00082CA7">
              <w:rPr>
                <w:rFonts w:ascii="Times New Roman" w:hAnsi="Times New Roman" w:cs="Times New Roman"/>
              </w:rPr>
              <w:t>инвест</w:t>
            </w:r>
            <w:proofErr w:type="spellEnd"/>
            <w:r w:rsidRPr="00082CA7">
              <w:rPr>
                <w:rFonts w:ascii="Times New Roman" w:hAnsi="Times New Roman" w:cs="Times New Roman"/>
              </w:rPr>
              <w:t>»</w:t>
            </w:r>
            <w:r w:rsidR="00785108">
              <w:rPr>
                <w:rFonts w:ascii="Times New Roman" w:hAnsi="Times New Roman" w:cs="Times New Roman"/>
              </w:rPr>
              <w:t xml:space="preserve"> </w:t>
            </w:r>
            <w:r w:rsidRPr="00082CA7">
              <w:rPr>
                <w:rFonts w:ascii="Times New Roman" w:hAnsi="Times New Roman" w:cs="Times New Roman"/>
              </w:rPr>
              <w:t>г. Ростов-на-Дону</w:t>
            </w:r>
          </w:p>
          <w:p w14:paraId="5A725746" w14:textId="77777777" w:rsidR="00785108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2CA7">
              <w:rPr>
                <w:rFonts w:ascii="Times New Roman" w:hAnsi="Times New Roman" w:cs="Times New Roman"/>
              </w:rPr>
              <w:t>кор.счет</w:t>
            </w:r>
            <w:proofErr w:type="spellEnd"/>
            <w:r w:rsidRPr="00082CA7">
              <w:rPr>
                <w:rFonts w:ascii="Times New Roman" w:hAnsi="Times New Roman" w:cs="Times New Roman"/>
              </w:rPr>
              <w:t xml:space="preserve"> 30101810100000000762</w:t>
            </w:r>
            <w:r w:rsidRPr="00082CA7">
              <w:rPr>
                <w:rFonts w:ascii="Times New Roman" w:hAnsi="Times New Roman" w:cs="Times New Roman"/>
              </w:rPr>
              <w:br/>
              <w:t xml:space="preserve">БИК 046015762, ОГРН 1106183003101 </w:t>
            </w:r>
          </w:p>
          <w:p w14:paraId="6F8B0539" w14:textId="77777777" w:rsidR="00785108" w:rsidRDefault="00785108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43545205" w14:textId="03BCFAFE" w:rsidR="0014611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Телеф</w:t>
            </w:r>
            <w:r w:rsidR="00785108">
              <w:rPr>
                <w:rFonts w:ascii="Times New Roman" w:hAnsi="Times New Roman" w:cs="Times New Roman"/>
              </w:rPr>
              <w:t>он:(8635)</w:t>
            </w:r>
            <w:r w:rsidR="004849F4">
              <w:rPr>
                <w:rFonts w:ascii="Times New Roman" w:hAnsi="Times New Roman" w:cs="Times New Roman"/>
              </w:rPr>
              <w:t>29-92-72</w:t>
            </w:r>
            <w:r w:rsidR="004849F4">
              <w:rPr>
                <w:rFonts w:ascii="Times New Roman" w:hAnsi="Times New Roman" w:cs="Times New Roman"/>
              </w:rPr>
              <w:br/>
            </w:r>
          </w:p>
          <w:p w14:paraId="14DB5C77" w14:textId="77777777" w:rsidR="00146117" w:rsidRDefault="0014611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3E77021E" w14:textId="77777777" w:rsidR="00146117" w:rsidRDefault="004849F4" w:rsidP="0014611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</w:t>
            </w:r>
            <w:r w:rsidR="00082CA7" w:rsidRPr="00082CA7">
              <w:rPr>
                <w:rFonts w:ascii="Times New Roman" w:hAnsi="Times New Roman" w:cs="Times New Roman"/>
              </w:rPr>
              <w:t xml:space="preserve">директор   </w:t>
            </w:r>
          </w:p>
          <w:p w14:paraId="76991E46" w14:textId="77777777" w:rsidR="00146117" w:rsidRDefault="00146117" w:rsidP="0014611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</w:p>
          <w:p w14:paraId="6B2B5A6A" w14:textId="77777777" w:rsidR="00082CA7" w:rsidRPr="00082CA7" w:rsidRDefault="00146117" w:rsidP="0014611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082CA7" w:rsidRPr="00082CA7">
              <w:rPr>
                <w:rFonts w:ascii="Times New Roman" w:hAnsi="Times New Roman" w:cs="Times New Roman"/>
              </w:rPr>
              <w:t>______________________ А.П. Рвачев</w:t>
            </w:r>
          </w:p>
        </w:tc>
        <w:tc>
          <w:tcPr>
            <w:tcW w:w="4961" w:type="dxa"/>
          </w:tcPr>
          <w:p w14:paraId="79387F6D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_______________________________________</w:t>
            </w:r>
          </w:p>
          <w:p w14:paraId="077D8099" w14:textId="77777777" w:rsid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</w:r>
          </w:p>
          <w:p w14:paraId="74BB14C4" w14:textId="77777777" w:rsidR="00102F19" w:rsidRPr="00082CA7" w:rsidRDefault="00102F19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4818A355" w14:textId="77777777" w:rsidR="00082CA7" w:rsidRPr="00082CA7" w:rsidRDefault="0014611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743EBEBB" w14:textId="77777777" w:rsidR="00146117" w:rsidRDefault="0014611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2627F762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</w:tbl>
    <w:p w14:paraId="472E1762" w14:textId="77777777" w:rsidR="00755BC8" w:rsidRPr="00FD262B" w:rsidRDefault="00755BC8" w:rsidP="00FD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4E43DBE6" w14:textId="77777777" w:rsidR="00755BC8" w:rsidRDefault="00755BC8" w:rsidP="008B0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sectPr w:rsidR="00755BC8" w:rsidSect="0074188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§ЮЎм§Ў?Ўм§А?§Ю???Ўм§А?§Ю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50CB9"/>
    <w:multiLevelType w:val="hybridMultilevel"/>
    <w:tmpl w:val="9D9E5506"/>
    <w:lvl w:ilvl="0" w:tplc="FE6AE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E3"/>
    <w:rsid w:val="000061E9"/>
    <w:rsid w:val="00034380"/>
    <w:rsid w:val="00082CA7"/>
    <w:rsid w:val="00102F19"/>
    <w:rsid w:val="00124EBE"/>
    <w:rsid w:val="00146117"/>
    <w:rsid w:val="001E5E20"/>
    <w:rsid w:val="00237F98"/>
    <w:rsid w:val="00274305"/>
    <w:rsid w:val="002A5812"/>
    <w:rsid w:val="00346306"/>
    <w:rsid w:val="003A6E51"/>
    <w:rsid w:val="003B0711"/>
    <w:rsid w:val="003E2B0D"/>
    <w:rsid w:val="004849F4"/>
    <w:rsid w:val="004E3DF1"/>
    <w:rsid w:val="005A2B36"/>
    <w:rsid w:val="005C70D9"/>
    <w:rsid w:val="006749EA"/>
    <w:rsid w:val="0074188D"/>
    <w:rsid w:val="00755BC8"/>
    <w:rsid w:val="00785108"/>
    <w:rsid w:val="007B5BB0"/>
    <w:rsid w:val="00831DA8"/>
    <w:rsid w:val="008702ED"/>
    <w:rsid w:val="008943AC"/>
    <w:rsid w:val="008B02DC"/>
    <w:rsid w:val="008C7815"/>
    <w:rsid w:val="008E385E"/>
    <w:rsid w:val="008F490F"/>
    <w:rsid w:val="00917CE3"/>
    <w:rsid w:val="00943A5A"/>
    <w:rsid w:val="00947B33"/>
    <w:rsid w:val="00973049"/>
    <w:rsid w:val="009C244D"/>
    <w:rsid w:val="00A021DB"/>
    <w:rsid w:val="00A053CC"/>
    <w:rsid w:val="00A31837"/>
    <w:rsid w:val="00A57B2C"/>
    <w:rsid w:val="00A868D9"/>
    <w:rsid w:val="00AB4EF5"/>
    <w:rsid w:val="00B1260B"/>
    <w:rsid w:val="00B31F71"/>
    <w:rsid w:val="00B4434C"/>
    <w:rsid w:val="00B52FE4"/>
    <w:rsid w:val="00B81608"/>
    <w:rsid w:val="00BD09EF"/>
    <w:rsid w:val="00CB70FA"/>
    <w:rsid w:val="00CE498E"/>
    <w:rsid w:val="00DF76E6"/>
    <w:rsid w:val="00E222E3"/>
    <w:rsid w:val="00E701FC"/>
    <w:rsid w:val="00EE2BED"/>
    <w:rsid w:val="00EF23E3"/>
    <w:rsid w:val="00FA0CEC"/>
    <w:rsid w:val="00FD262B"/>
    <w:rsid w:val="00FE2DF0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2F0F"/>
  <w15:chartTrackingRefBased/>
  <w15:docId w15:val="{FC94D46C-3060-4A55-8C18-52A70E30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01F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082CA7"/>
    <w:pPr>
      <w:widowControl w:val="0"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8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34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6E6B5-49EC-4561-A673-6B118D7D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Admin</cp:lastModifiedBy>
  <cp:revision>4</cp:revision>
  <cp:lastPrinted>2017-03-29T08:54:00Z</cp:lastPrinted>
  <dcterms:created xsi:type="dcterms:W3CDTF">2025-11-07T10:41:00Z</dcterms:created>
  <dcterms:modified xsi:type="dcterms:W3CDTF">2025-11-07T10:53:00Z</dcterms:modified>
</cp:coreProperties>
</file>